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End w:id="0"/>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650980A6" w:rsidR="00DE1E5E" w:rsidRPr="00BE163D" w:rsidRDefault="004D7D8D" w:rsidP="006C7C23">
      <w:pPr>
        <w:jc w:val="center"/>
        <w:rPr>
          <w:szCs w:val="20"/>
        </w:rPr>
      </w:pPr>
      <w:r>
        <w:rPr>
          <w:szCs w:val="20"/>
        </w:rPr>
        <w:t>25</w:t>
      </w:r>
      <w:r w:rsidR="00A40031" w:rsidRPr="00BE163D">
        <w:rPr>
          <w:szCs w:val="20"/>
        </w:rPr>
        <w:t xml:space="preserve"> </w:t>
      </w:r>
      <w:r>
        <w:rPr>
          <w:szCs w:val="20"/>
        </w:rPr>
        <w:t>June</w:t>
      </w:r>
      <w:r w:rsidR="00DC26AD">
        <w:rPr>
          <w:szCs w:val="20"/>
        </w:rPr>
        <w:t xml:space="preserve"> 2017</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59597DED" w14:textId="40A421F7" w:rsidR="00B63722" w:rsidRPr="00F76DD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Pr="00F76DD7">
        <w:rPr>
          <w:sz w:val="24"/>
          <w:szCs w:val="24"/>
        </w:rPr>
        <w:t xml:space="preserve">. </w:t>
      </w:r>
      <w:r w:rsidR="005A5F37">
        <w:rPr>
          <w:sz w:val="24"/>
          <w:szCs w:val="24"/>
        </w:rPr>
        <w:t>No soldering required.</w:t>
      </w:r>
    </w:p>
    <w:p w14:paraId="3A3A9001" w14:textId="54A73D35" w:rsidR="006C7C23" w:rsidRDefault="006C7C23" w:rsidP="00B63722">
      <w:pPr>
        <w:jc w:val="both"/>
      </w:pP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572C16">
            <w:pPr>
              <w:rPr>
                <w:b/>
                <w:sz w:val="24"/>
                <w:szCs w:val="24"/>
              </w:rPr>
            </w:pPr>
            <w:r w:rsidRPr="005150BD">
              <w:rPr>
                <w:b/>
                <w:sz w:val="24"/>
                <w:szCs w:val="24"/>
              </w:rPr>
              <w:t>Parts cost</w:t>
            </w:r>
          </w:p>
        </w:tc>
        <w:tc>
          <w:tcPr>
            <w:tcW w:w="7740" w:type="dxa"/>
          </w:tcPr>
          <w:p w14:paraId="39C70416" w14:textId="752F5F06" w:rsidR="00B63722" w:rsidRPr="005150BD" w:rsidRDefault="004F1544" w:rsidP="00572C16">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572C16">
            <w:pPr>
              <w:rPr>
                <w:b/>
                <w:sz w:val="24"/>
                <w:szCs w:val="24"/>
              </w:rPr>
            </w:pPr>
            <w:r w:rsidRPr="005150BD">
              <w:rPr>
                <w:b/>
                <w:sz w:val="24"/>
                <w:szCs w:val="24"/>
              </w:rPr>
              <w:t>Music cost</w:t>
            </w:r>
          </w:p>
        </w:tc>
        <w:tc>
          <w:tcPr>
            <w:tcW w:w="7740" w:type="dxa"/>
          </w:tcPr>
          <w:p w14:paraId="3CCA1E48" w14:textId="4E2C546B" w:rsidR="00B63722" w:rsidRPr="005150BD" w:rsidRDefault="00B63722" w:rsidP="00572C16">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572C16">
            <w:pPr>
              <w:rPr>
                <w:b/>
                <w:sz w:val="24"/>
                <w:szCs w:val="24"/>
              </w:rPr>
            </w:pPr>
            <w:r w:rsidRPr="005150BD">
              <w:rPr>
                <w:b/>
                <w:sz w:val="24"/>
                <w:szCs w:val="24"/>
              </w:rPr>
              <w:t>Build time</w:t>
            </w:r>
          </w:p>
        </w:tc>
        <w:tc>
          <w:tcPr>
            <w:tcW w:w="7740" w:type="dxa"/>
          </w:tcPr>
          <w:p w14:paraId="31667CE6" w14:textId="314F152B" w:rsidR="00B63722" w:rsidRPr="005150BD" w:rsidRDefault="00A041A3" w:rsidP="00572C16">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572C16">
            <w:pPr>
              <w:rPr>
                <w:b/>
                <w:sz w:val="24"/>
                <w:szCs w:val="24"/>
              </w:rPr>
            </w:pPr>
            <w:r w:rsidRPr="005150BD">
              <w:rPr>
                <w:b/>
                <w:sz w:val="24"/>
                <w:szCs w:val="24"/>
              </w:rPr>
              <w:t>Parts source</w:t>
            </w:r>
          </w:p>
        </w:tc>
        <w:tc>
          <w:tcPr>
            <w:tcW w:w="7740" w:type="dxa"/>
          </w:tcPr>
          <w:p w14:paraId="7E154F7E" w14:textId="222F621E" w:rsidR="00DC002D" w:rsidRPr="005150BD" w:rsidRDefault="00DC002D" w:rsidP="00572C16">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572C16">
            <w:pPr>
              <w:rPr>
                <w:b/>
                <w:sz w:val="24"/>
                <w:szCs w:val="24"/>
              </w:rPr>
            </w:pPr>
            <w:r w:rsidRPr="005150BD">
              <w:rPr>
                <w:b/>
                <w:sz w:val="24"/>
                <w:szCs w:val="24"/>
              </w:rPr>
              <w:t>Soldering?</w:t>
            </w:r>
          </w:p>
        </w:tc>
        <w:tc>
          <w:tcPr>
            <w:tcW w:w="7740" w:type="dxa"/>
          </w:tcPr>
          <w:p w14:paraId="37F8C02F" w14:textId="0CC5BA8F" w:rsidR="00B63722" w:rsidRPr="005150BD" w:rsidRDefault="003930B7" w:rsidP="00572C16">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77777777" w:rsidR="00B63722" w:rsidRPr="005150BD" w:rsidRDefault="00B63722" w:rsidP="00572C16">
            <w:pPr>
              <w:rPr>
                <w:b/>
                <w:sz w:val="24"/>
                <w:szCs w:val="24"/>
              </w:rPr>
            </w:pPr>
            <w:r w:rsidRPr="005150BD">
              <w:rPr>
                <w:b/>
                <w:sz w:val="24"/>
                <w:szCs w:val="24"/>
              </w:rPr>
              <w:t>Command-line Linux?</w:t>
            </w:r>
          </w:p>
        </w:tc>
        <w:tc>
          <w:tcPr>
            <w:tcW w:w="7740" w:type="dxa"/>
          </w:tcPr>
          <w:p w14:paraId="5ECB9769" w14:textId="6034889B" w:rsidR="00B63722" w:rsidRPr="005150BD" w:rsidRDefault="003930B7" w:rsidP="00572C16">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572C16">
            <w:pPr>
              <w:rPr>
                <w:b/>
                <w:sz w:val="24"/>
                <w:szCs w:val="24"/>
              </w:rPr>
            </w:pPr>
            <w:r w:rsidRPr="005150BD">
              <w:rPr>
                <w:b/>
                <w:sz w:val="24"/>
                <w:szCs w:val="24"/>
              </w:rPr>
              <w:t>Laser cutter needed?</w:t>
            </w:r>
          </w:p>
        </w:tc>
        <w:tc>
          <w:tcPr>
            <w:tcW w:w="7740" w:type="dxa"/>
          </w:tcPr>
          <w:p w14:paraId="408E4C5B" w14:textId="59FEC8C5" w:rsidR="00B63722" w:rsidRPr="005150BD" w:rsidRDefault="002D0F63" w:rsidP="00572C16">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572C16">
            <w:pPr>
              <w:rPr>
                <w:b/>
                <w:sz w:val="24"/>
                <w:szCs w:val="24"/>
              </w:rPr>
            </w:pPr>
            <w:r>
              <w:rPr>
                <w:b/>
                <w:sz w:val="24"/>
                <w:szCs w:val="24"/>
              </w:rPr>
              <w:t>With a friend?</w:t>
            </w:r>
          </w:p>
        </w:tc>
        <w:tc>
          <w:tcPr>
            <w:tcW w:w="7740" w:type="dxa"/>
          </w:tcPr>
          <w:p w14:paraId="0B3DCDBE" w14:textId="2CCBB220" w:rsidR="004F1544" w:rsidRPr="005150BD" w:rsidRDefault="004F1544" w:rsidP="00572C16">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572C16">
            <w:pPr>
              <w:rPr>
                <w:b/>
                <w:sz w:val="24"/>
                <w:szCs w:val="24"/>
              </w:rPr>
            </w:pPr>
            <w:r w:rsidRPr="005150BD">
              <w:rPr>
                <w:b/>
                <w:sz w:val="24"/>
                <w:szCs w:val="24"/>
              </w:rPr>
              <w:t>Beverage?</w:t>
            </w:r>
          </w:p>
        </w:tc>
        <w:tc>
          <w:tcPr>
            <w:tcW w:w="7740" w:type="dxa"/>
          </w:tcPr>
          <w:p w14:paraId="3A964495" w14:textId="167E88E0" w:rsidR="00B63722" w:rsidRPr="005150BD" w:rsidRDefault="00B63722" w:rsidP="00572C16">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F56D82">
        <w:trPr>
          <w:jc w:val="center"/>
        </w:trPr>
        <w:tc>
          <w:tcPr>
            <w:tcW w:w="4556" w:type="dxa"/>
          </w:tcPr>
          <w:p w14:paraId="1193FE09" w14:textId="1DFD0516" w:rsidR="007C1C94" w:rsidRPr="00CB6A1A"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F56D82">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F56D82">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F56D82">
            <w:pPr>
              <w:jc w:val="center"/>
              <w:rPr>
                <w:rFonts w:asciiTheme="majorHAnsi" w:hAnsiTheme="majorHAnsi"/>
                <w:b/>
                <w:color w:val="5B9BD5" w:themeColor="accent1"/>
                <w:sz w:val="24"/>
                <w:szCs w:val="24"/>
              </w:rPr>
            </w:pPr>
          </w:p>
          <w:p w14:paraId="18200B6A" w14:textId="2FA7E136" w:rsidR="005272B8" w:rsidRPr="001D3A63" w:rsidRDefault="005272B8" w:rsidP="00F56D82">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F56D82">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F56D82">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F56D82">
        <w:trPr>
          <w:jc w:val="center"/>
        </w:trPr>
        <w:tc>
          <w:tcPr>
            <w:tcW w:w="4556" w:type="dxa"/>
          </w:tcPr>
          <w:p w14:paraId="212E9D83" w14:textId="2925EEBC" w:rsidR="007C1C94"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F56D82">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5A8F6B99">
                  <wp:extent cx="1784970" cy="1417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86872"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F56D82">
            <w:pPr>
              <w:jc w:val="center"/>
              <w:rPr>
                <w:rFonts w:asciiTheme="majorHAnsi" w:hAnsiTheme="majorHAnsi"/>
                <w:b/>
                <w:color w:val="5B9BD5" w:themeColor="accent1"/>
                <w:sz w:val="24"/>
                <w:szCs w:val="24"/>
              </w:rPr>
            </w:pPr>
          </w:p>
          <w:p w14:paraId="5E08372C" w14:textId="77777777" w:rsidR="007C1C94" w:rsidRPr="001D3A63" w:rsidRDefault="007C1C94" w:rsidP="00F56D82">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F56D82">
        <w:trPr>
          <w:jc w:val="center"/>
        </w:trPr>
        <w:tc>
          <w:tcPr>
            <w:tcW w:w="4556" w:type="dxa"/>
          </w:tcPr>
          <w:p w14:paraId="4099E351" w14:textId="79EB2324" w:rsidR="007C1C94"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7EEFD7B7">
                  <wp:extent cx="2150662" cy="1645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64886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F56D82">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F56D82">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r w:rsidRPr="00A93949">
          <w:rPr>
            <w:rStyle w:val="Hyperlink"/>
          </w:rPr>
          <w:t>Ponoko</w:t>
        </w:r>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119AE2AD" w:rsidR="009F64ED" w:rsidRDefault="009F64ED" w:rsidP="009F64ED">
      <w:r>
        <w:t>Here are all of the parts that you will be using:</w:t>
      </w:r>
    </w:p>
    <w:p w14:paraId="7DF6C0C4" w14:textId="07FF2310" w:rsidR="009F64ED" w:rsidRPr="009F64ED" w:rsidRDefault="009F64ED" w:rsidP="009F64ED">
      <w:r>
        <w:rPr>
          <w:noProof/>
        </w:rPr>
        <w:drawing>
          <wp:inline distT="0" distB="0" distL="0" distR="0" wp14:anchorId="61F0C9D8" wp14:editId="6D7C43AD">
            <wp:extent cx="6535431" cy="5189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6045" cy="5189708"/>
                    </a:xfrm>
                    <a:prstGeom prst="rect">
                      <a:avLst/>
                    </a:prstGeom>
                  </pic:spPr>
                </pic:pic>
              </a:graphicData>
            </a:graphic>
          </wp:inline>
        </w:drawing>
      </w:r>
    </w:p>
    <w:p w14:paraId="126877E8" w14:textId="23279C5D" w:rsidR="007F43DA" w:rsidRDefault="007F43DA" w:rsidP="00077D56">
      <w:pPr>
        <w:pStyle w:val="Heading2"/>
      </w:pPr>
      <w:r>
        <w:lastRenderedPageBreak/>
        <w:t>Create a Ponoko account</w:t>
      </w:r>
      <w:r w:rsidR="004D7D8D">
        <w:t xml:space="preserve"> (optional but convenient)</w:t>
      </w:r>
    </w:p>
    <w:p w14:paraId="2D4CC99E" w14:textId="410C60CA" w:rsidR="00146CC6" w:rsidRPr="00146CC6" w:rsidRDefault="00146CC6" w:rsidP="00146CC6">
      <w:r>
        <w:t>Ponoko is a company that laser cuts wood and sends you the precisely cut pieces. You don’t need to use Ponoko – you are</w:t>
      </w:r>
      <w:r w:rsidR="004B539C">
        <w:t xml:space="preserve"> welcome to take </w:t>
      </w:r>
      <w:hyperlink r:id="rId29"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In other words, Ponoko is convenient but not necessar</w:t>
      </w:r>
      <w:r w:rsidR="00F65643">
        <w:t>y.</w:t>
      </w:r>
      <w:r w:rsidR="00211A2C">
        <w:t xml:space="preserve"> I have no affiliation with them, other than being a happy customer.</w:t>
      </w:r>
      <w:r w:rsidR="00F65643">
        <w:t xml:space="preserve"> </w:t>
      </w:r>
      <w:r>
        <w:t>To create a Ponoko account:</w:t>
      </w:r>
    </w:p>
    <w:p w14:paraId="594DF43F" w14:textId="465BD5AC" w:rsidR="007F43DA" w:rsidRDefault="007F43DA" w:rsidP="007F43DA">
      <w:pPr>
        <w:pStyle w:val="ListParagraph"/>
        <w:numPr>
          <w:ilvl w:val="0"/>
          <w:numId w:val="17"/>
        </w:numPr>
      </w:pPr>
      <w:r>
        <w:t xml:space="preserve">Go to </w:t>
      </w:r>
      <w:hyperlink r:id="rId30"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Order from Ponoko</w:t>
      </w:r>
    </w:p>
    <w:p w14:paraId="17C0CB4F" w14:textId="78C9D474" w:rsidR="00824695" w:rsidRDefault="00824695" w:rsidP="00F97E3A">
      <w:pPr>
        <w:pStyle w:val="ListParagraph"/>
        <w:numPr>
          <w:ilvl w:val="0"/>
          <w:numId w:val="23"/>
        </w:numPr>
      </w:pPr>
      <w:r>
        <w:t xml:space="preserve">Go to </w:t>
      </w:r>
      <w:hyperlink r:id="rId31"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70D8E08A" w:rsidR="00222FF8" w:rsidRDefault="00222FF8" w:rsidP="00222FF8">
      <w:pPr>
        <w:pStyle w:val="Heading2"/>
      </w:pPr>
      <w:r>
        <w:lastRenderedPageBreak/>
        <w:t>Order the remaining parts</w:t>
      </w:r>
    </w:p>
    <w:tbl>
      <w:tblPr>
        <w:tblW w:w="13180" w:type="dxa"/>
        <w:tblCellMar>
          <w:top w:w="15" w:type="dxa"/>
          <w:bottom w:w="15" w:type="dxa"/>
        </w:tblCellMar>
        <w:tblLook w:val="04A0" w:firstRow="1" w:lastRow="0" w:firstColumn="1" w:lastColumn="0" w:noHBand="0" w:noVBand="1"/>
      </w:tblPr>
      <w:tblGrid>
        <w:gridCol w:w="4180"/>
        <w:gridCol w:w="1100"/>
        <w:gridCol w:w="1600"/>
        <w:gridCol w:w="6300"/>
      </w:tblGrid>
      <w:tr w:rsidR="00B60B73" w:rsidRPr="00B60B73" w14:paraId="3CFB5FC5"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Cost</w:t>
            </w:r>
            <w:r w:rsidRPr="00B60B73">
              <w:rPr>
                <w:rFonts w:ascii="Calibri" w:eastAsia="Times New Roman" w:hAnsi="Calibri" w:cs="Calibri"/>
                <w:b/>
                <w:bCs/>
                <w:color w:val="000000"/>
                <w:sz w:val="22"/>
              </w:rPr>
              <w:br/>
              <w:t>$US, May 2017</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33" w:history="1">
              <w:r w:rsidR="00B60B73" w:rsidRPr="001E180E">
                <w:rPr>
                  <w:rFonts w:ascii="Calibri" w:eastAsia="Times New Roman" w:hAnsi="Calibri" w:cs="Calibri"/>
                  <w:color w:val="0563C1"/>
                  <w:szCs w:val="20"/>
                  <w:u w:val="single"/>
                </w:rPr>
                <w:t>Raspberry Pi A+</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Or buy from Amazon. You can also use a Raspberry 2 or 3.</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26046104"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buy Amazon ASIN: B00KOL5BCC</w:t>
            </w:r>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Panel mount headphone jack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3D0E0942"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B004JX64FE</w:t>
            </w:r>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Standoff with 6mm screw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4DAD4366"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buy Amazon ASIN: B01N8T72RN</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Micro SD card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KY-040 rotary encoders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$8.99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Indicator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$4.49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"HDD LED", look for an LED that looks identical.</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USB thumb drive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$7.14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FF65E8" w:rsidP="00B60B73">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Audio cable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"audio cable right angle".</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7777777" w:rsidR="00B60B73" w:rsidRPr="00B60B73" w:rsidRDefault="00B60B73" w:rsidP="00B60B73">
            <w:pPr>
              <w:spacing w:after="0" w:line="240" w:lineRule="auto"/>
              <w:jc w:val="right"/>
              <w:rPr>
                <w:rFonts w:ascii="Calibri" w:eastAsia="Times New Roman" w:hAnsi="Calibri" w:cs="Calibri"/>
                <w:b/>
                <w:bCs/>
                <w:color w:val="000000"/>
                <w:szCs w:val="20"/>
              </w:rPr>
            </w:pPr>
            <w:r w:rsidRPr="00B60B73">
              <w:rPr>
                <w:rFonts w:ascii="Calibri" w:eastAsia="Times New Roman" w:hAnsi="Calibri" w:cs="Calibri"/>
                <w:b/>
                <w:bCs/>
                <w:color w:val="000000"/>
                <w:szCs w:val="20"/>
              </w:rPr>
              <w:t xml:space="preserve"> $94.69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77777777" w:rsidR="00B60B73" w:rsidRPr="00B60B73" w:rsidRDefault="00B60B73" w:rsidP="00B60B73"/>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4315"/>
        <w:gridCol w:w="1890"/>
        <w:gridCol w:w="7470"/>
      </w:tblGrid>
      <w:tr w:rsidR="00E6446C" w:rsidRPr="000164A1" w14:paraId="60BD2567" w14:textId="77777777" w:rsidTr="00E6446C">
        <w:tc>
          <w:tcPr>
            <w:tcW w:w="4315" w:type="dxa"/>
            <w:shd w:val="clear" w:color="auto" w:fill="D9D9D9" w:themeFill="background1" w:themeFillShade="D9"/>
          </w:tcPr>
          <w:p w14:paraId="32A48DC2" w14:textId="57219356" w:rsidR="00E6446C" w:rsidRPr="006C6372" w:rsidRDefault="00091627" w:rsidP="00812763">
            <w:pPr>
              <w:rPr>
                <w:b/>
                <w:szCs w:val="20"/>
              </w:rPr>
            </w:pPr>
            <w:r>
              <w:rPr>
                <w:b/>
                <w:szCs w:val="20"/>
              </w:rPr>
              <w:t>Item</w:t>
            </w:r>
          </w:p>
        </w:tc>
        <w:tc>
          <w:tcPr>
            <w:tcW w:w="1890" w:type="dxa"/>
            <w:shd w:val="clear" w:color="auto" w:fill="D9D9D9" w:themeFill="background1" w:themeFillShade="D9"/>
          </w:tcPr>
          <w:p w14:paraId="6DDF1F3E" w14:textId="30A22A88" w:rsidR="00E6446C" w:rsidRPr="006C6372" w:rsidRDefault="00E6446C" w:rsidP="00812763">
            <w:pPr>
              <w:rPr>
                <w:b/>
                <w:szCs w:val="20"/>
              </w:rPr>
            </w:pPr>
            <w:r>
              <w:rPr>
                <w:b/>
                <w:szCs w:val="20"/>
              </w:rPr>
              <w:t>Cost</w:t>
            </w:r>
            <w:r>
              <w:rPr>
                <w:b/>
                <w:szCs w:val="20"/>
              </w:rPr>
              <w:br/>
              <w:t>$US, May 2017</w:t>
            </w:r>
          </w:p>
        </w:tc>
        <w:tc>
          <w:tcPr>
            <w:tcW w:w="7470" w:type="dxa"/>
            <w:shd w:val="clear" w:color="auto" w:fill="D9D9D9" w:themeFill="background1" w:themeFillShade="D9"/>
          </w:tcPr>
          <w:p w14:paraId="23BE9093" w14:textId="36AA7D1F" w:rsidR="00E6446C" w:rsidRPr="006C6372" w:rsidRDefault="00E6446C" w:rsidP="00812763">
            <w:pPr>
              <w:rPr>
                <w:b/>
                <w:szCs w:val="20"/>
              </w:rPr>
            </w:pPr>
            <w:r>
              <w:rPr>
                <w:b/>
                <w:szCs w:val="20"/>
              </w:rPr>
              <w:t>Notes and alternatives</w:t>
            </w:r>
          </w:p>
        </w:tc>
      </w:tr>
      <w:tr w:rsidR="00E6446C" w:rsidRPr="007545C5" w14:paraId="1966780B" w14:textId="77777777" w:rsidTr="00E6446C">
        <w:tc>
          <w:tcPr>
            <w:tcW w:w="4315" w:type="dxa"/>
          </w:tcPr>
          <w:p w14:paraId="50DBD90D" w14:textId="0E7A9CB3" w:rsidR="00E6446C" w:rsidRDefault="00E6446C" w:rsidP="00812763">
            <w:r>
              <w:t>The recipient’s existing headphone</w:t>
            </w:r>
          </w:p>
        </w:tc>
        <w:tc>
          <w:tcPr>
            <w:tcW w:w="1890" w:type="dxa"/>
          </w:tcPr>
          <w:p w14:paraId="1D22B3FF" w14:textId="1B8C8C4C" w:rsidR="00E6446C" w:rsidRDefault="00E6446C" w:rsidP="00E6446C">
            <w:pPr>
              <w:jc w:val="right"/>
              <w:rPr>
                <w:szCs w:val="20"/>
              </w:rPr>
            </w:pPr>
            <w:r>
              <w:rPr>
                <w:szCs w:val="20"/>
              </w:rPr>
              <w:t>$0.00</w:t>
            </w:r>
          </w:p>
        </w:tc>
        <w:tc>
          <w:tcPr>
            <w:tcW w:w="7470" w:type="dxa"/>
          </w:tcPr>
          <w:p w14:paraId="5760032B" w14:textId="5AB11881" w:rsidR="00E6446C" w:rsidRDefault="00E6446C" w:rsidP="00812763">
            <w:pPr>
              <w:rPr>
                <w:szCs w:val="20"/>
              </w:rPr>
            </w:pPr>
            <w:r>
              <w:t>The best headphones are the headphones that the recipient is already used to.</w:t>
            </w:r>
          </w:p>
        </w:tc>
      </w:tr>
      <w:tr w:rsidR="00E6446C" w:rsidRPr="007545C5" w14:paraId="6B9B69EE" w14:textId="77777777" w:rsidTr="00E6446C">
        <w:tc>
          <w:tcPr>
            <w:tcW w:w="4315" w:type="dxa"/>
          </w:tcPr>
          <w:p w14:paraId="724B3D40" w14:textId="538D62EC" w:rsidR="00E6446C" w:rsidRDefault="00FF65E8" w:rsidP="00E6446C">
            <w:hyperlink r:id="rId43" w:history="1">
              <w:r w:rsidR="00E6446C" w:rsidRPr="00E6446C">
                <w:rPr>
                  <w:rStyle w:val="Hyperlink"/>
                </w:rPr>
                <w:t>Panasonic RP-HT21</w:t>
              </w:r>
            </w:hyperlink>
          </w:p>
        </w:tc>
        <w:tc>
          <w:tcPr>
            <w:tcW w:w="1890" w:type="dxa"/>
          </w:tcPr>
          <w:p w14:paraId="4B79C5C6" w14:textId="7218DC83" w:rsidR="00E6446C" w:rsidRDefault="00E6446C" w:rsidP="00E6446C">
            <w:pPr>
              <w:jc w:val="right"/>
              <w:rPr>
                <w:szCs w:val="20"/>
              </w:rPr>
            </w:pPr>
            <w:r>
              <w:rPr>
                <w:szCs w:val="20"/>
              </w:rPr>
              <w:t>$7.74</w:t>
            </w:r>
          </w:p>
        </w:tc>
        <w:tc>
          <w:tcPr>
            <w:tcW w:w="747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E6446C">
        <w:tc>
          <w:tcPr>
            <w:tcW w:w="4315" w:type="dxa"/>
          </w:tcPr>
          <w:p w14:paraId="63B2C842" w14:textId="6752830D" w:rsidR="00E6446C" w:rsidRPr="006C6372" w:rsidRDefault="00FF65E8" w:rsidP="00E6446C">
            <w:pPr>
              <w:rPr>
                <w:szCs w:val="20"/>
              </w:rPr>
            </w:pPr>
            <w:hyperlink r:id="rId44" w:history="1">
              <w:r w:rsidR="00E6446C">
                <w:rPr>
                  <w:rStyle w:val="Hyperlink"/>
                  <w:szCs w:val="20"/>
                </w:rPr>
                <w:t>AmazonBasics On-Ear Headphones</w:t>
              </w:r>
            </w:hyperlink>
            <w:r w:rsidR="00E6446C" w:rsidRPr="006C6372">
              <w:rPr>
                <w:szCs w:val="20"/>
              </w:rPr>
              <w:t xml:space="preserve"> </w:t>
            </w:r>
          </w:p>
        </w:tc>
        <w:tc>
          <w:tcPr>
            <w:tcW w:w="1890" w:type="dxa"/>
          </w:tcPr>
          <w:p w14:paraId="5CB97EC4" w14:textId="5A0C931F" w:rsidR="00E6446C" w:rsidRPr="006C6372" w:rsidRDefault="00E6446C" w:rsidP="00E6446C">
            <w:pPr>
              <w:jc w:val="right"/>
              <w:rPr>
                <w:szCs w:val="20"/>
              </w:rPr>
            </w:pPr>
            <w:r>
              <w:rPr>
                <w:szCs w:val="20"/>
              </w:rPr>
              <w:t>$13.99</w:t>
            </w:r>
          </w:p>
        </w:tc>
        <w:tc>
          <w:tcPr>
            <w:tcW w:w="747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E6446C">
        <w:tc>
          <w:tcPr>
            <w:tcW w:w="4315" w:type="dxa"/>
          </w:tcPr>
          <w:p w14:paraId="2DD1DFF9" w14:textId="0F8C40F1" w:rsidR="00E6446C" w:rsidRDefault="00FF65E8" w:rsidP="00E6446C">
            <w:hyperlink r:id="rId45" w:history="1">
              <w:r w:rsidR="00E6446C" w:rsidRPr="00091627">
                <w:rPr>
                  <w:rStyle w:val="Hyperlink"/>
                </w:rPr>
                <w:t>AmazonBasics Over-Ear Headphones</w:t>
              </w:r>
            </w:hyperlink>
          </w:p>
        </w:tc>
        <w:tc>
          <w:tcPr>
            <w:tcW w:w="1890" w:type="dxa"/>
          </w:tcPr>
          <w:p w14:paraId="678A244D" w14:textId="0CA39CA3" w:rsidR="00E6446C" w:rsidRDefault="00091627" w:rsidP="00E6446C">
            <w:pPr>
              <w:jc w:val="right"/>
              <w:rPr>
                <w:szCs w:val="20"/>
              </w:rPr>
            </w:pPr>
            <w:r>
              <w:rPr>
                <w:szCs w:val="20"/>
              </w:rPr>
              <w:t>$19.99</w:t>
            </w:r>
          </w:p>
        </w:tc>
        <w:tc>
          <w:tcPr>
            <w:tcW w:w="7470" w:type="dxa"/>
          </w:tcPr>
          <w:p w14:paraId="399F9DCD" w14:textId="13EC0D8F" w:rsidR="00E6446C" w:rsidRDefault="00091627" w:rsidP="00E6446C">
            <w:pPr>
              <w:rPr>
                <w:szCs w:val="20"/>
              </w:rPr>
            </w:pPr>
            <w:r>
              <w:rPr>
                <w:szCs w:val="20"/>
              </w:rPr>
              <w:t>I haven’t tried these myself, but the reviews are good.</w:t>
            </w:r>
          </w:p>
        </w:tc>
      </w:tr>
      <w:tr w:rsidR="00091627" w:rsidRPr="007545C5" w14:paraId="2C887752" w14:textId="77777777" w:rsidTr="00E6446C">
        <w:tc>
          <w:tcPr>
            <w:tcW w:w="4315" w:type="dxa"/>
          </w:tcPr>
          <w:p w14:paraId="2BC7A8C7" w14:textId="419D1F3D" w:rsidR="00091627" w:rsidRDefault="00FF65E8" w:rsidP="00E6446C">
            <w:hyperlink r:id="rId46" w:history="1">
              <w:r w:rsidR="00091627" w:rsidRPr="00091627">
                <w:rPr>
                  <w:rStyle w:val="Hyperlink"/>
                </w:rPr>
                <w:t>Sony MDR7506</w:t>
              </w:r>
            </w:hyperlink>
          </w:p>
        </w:tc>
        <w:tc>
          <w:tcPr>
            <w:tcW w:w="1890" w:type="dxa"/>
          </w:tcPr>
          <w:p w14:paraId="25A2B2EF" w14:textId="0AE0E0EF" w:rsidR="00091627" w:rsidRDefault="00091627" w:rsidP="00E6446C">
            <w:pPr>
              <w:jc w:val="right"/>
              <w:rPr>
                <w:szCs w:val="20"/>
              </w:rPr>
            </w:pPr>
            <w:r>
              <w:rPr>
                <w:szCs w:val="20"/>
              </w:rPr>
              <w:t>$79.99</w:t>
            </w:r>
          </w:p>
        </w:tc>
        <w:tc>
          <w:tcPr>
            <w:tcW w:w="7470" w:type="dxa"/>
          </w:tcPr>
          <w:p w14:paraId="6DB75017" w14:textId="0A860014" w:rsidR="00091627" w:rsidRDefault="00091627" w:rsidP="00E6446C">
            <w:pPr>
              <w:rPr>
                <w:szCs w:val="20"/>
              </w:rPr>
            </w:pPr>
            <w:r>
              <w:rPr>
                <w:szCs w:val="20"/>
              </w:rPr>
              <w:t>Amazing sound. My Dad loved the sound. But found the headphones to be a bit frustrating – they tend to fold themselves up. And the cord can get tangled.</w:t>
            </w:r>
          </w:p>
        </w:tc>
      </w:tr>
    </w:tbl>
    <w:p w14:paraId="4DD7C6E0" w14:textId="77777777" w:rsidR="00E6446C" w:rsidRPr="00DE20F1" w:rsidRDefault="00E6446C" w:rsidP="00E6446C">
      <w:pPr>
        <w:rPr>
          <w:sz w:val="8"/>
          <w:szCs w:val="8"/>
        </w:rPr>
      </w:pPr>
    </w:p>
    <w:p w14:paraId="2A2C749F" w14:textId="77777777" w:rsidR="00091627" w:rsidRDefault="00091627">
      <w:pPr>
        <w:rPr>
          <w:rFonts w:ascii="Neubau" w:eastAsiaTheme="majorEastAsia" w:hAnsi="Neubau" w:cstheme="majorBidi"/>
          <w:b/>
          <w:color w:val="2E74B5" w:themeColor="accent1" w:themeShade="BF"/>
          <w:sz w:val="32"/>
          <w:szCs w:val="32"/>
        </w:rPr>
      </w:pPr>
      <w:r>
        <w:br w:type="page"/>
      </w: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0E01C3FA" w:rsidR="009F64ED" w:rsidRPr="006C6372" w:rsidRDefault="009F64ED" w:rsidP="00A82715">
            <w:pPr>
              <w:rPr>
                <w:szCs w:val="20"/>
              </w:rPr>
            </w:pPr>
            <w:r>
              <w:rPr>
                <w:szCs w:val="20"/>
              </w:rPr>
              <w:t xml:space="preserve">Or </w:t>
            </w:r>
            <w:r w:rsidR="002D0F63">
              <w:rPr>
                <w:szCs w:val="20"/>
              </w:rPr>
              <w:t xml:space="preserve">have </w:t>
            </w:r>
            <w:r>
              <w:rPr>
                <w:szCs w:val="20"/>
              </w:rPr>
              <w:t>really strong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47"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2B0A1327"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One of the few benefits of dementia is that you don’t remember what you just listened to and thus don’t get tired of your favorite album</w:t>
      </w:r>
      <w:r w:rsidR="00373EEF">
        <w:t>s</w:t>
      </w:r>
      <w:r w:rsidR="00FC7997">
        <w:t>.</w:t>
      </w:r>
      <w:r w:rsidR="00696A28">
        <w:t xml:space="preserve"> In my case, m</w:t>
      </w:r>
      <w:r>
        <w:t xml:space="preserve">y Mom mailed me my Dad’s favorite CDs. </w:t>
      </w:r>
      <w:r w:rsidR="00696A28">
        <w:t>It will take two weeks for the parts above to arrive, so you have time to do this well.</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.flac.</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E1E01">
      <w:pPr>
        <w:pStyle w:val="ListParagraph"/>
        <w:numPr>
          <w:ilvl w:val="0"/>
          <w:numId w:val="22"/>
        </w:numPr>
      </w:pPr>
      <w:r>
        <w:t>Install</w:t>
      </w:r>
      <w:r w:rsidR="00AB51B7">
        <w:t xml:space="preserve"> </w:t>
      </w:r>
      <w:hyperlink r:id="rId49" w:history="1">
        <w:r w:rsidR="00AB51B7" w:rsidRPr="009E635D">
          <w:rPr>
            <w:rStyle w:val="Hyperlink"/>
          </w:rPr>
          <w:t>Etcher</w:t>
        </w:r>
      </w:hyperlink>
      <w:r>
        <w:t xml:space="preserve"> on your PC or Mac or Linux computer. </w:t>
      </w:r>
      <w:r w:rsidR="009E635D">
        <w:t xml:space="preserve"> </w:t>
      </w:r>
      <w:hyperlink r:id="rId50" w:history="1">
        <w:r w:rsidRPr="003F241A">
          <w:rPr>
            <w:rStyle w:val="Hyperlink"/>
          </w:rPr>
          <w:t>Win32 Disk Imager</w:t>
        </w:r>
      </w:hyperlink>
      <w:r w:rsidR="00E06E58">
        <w:rPr>
          <w:rStyle w:val="Hyperlink"/>
        </w:rPr>
        <w:t xml:space="preserve"> </w:t>
      </w:r>
      <w:r w:rsidR="00E06E58">
        <w:t>a</w:t>
      </w:r>
      <w:r>
        <w:t>lso works.</w:t>
      </w:r>
      <w:r w:rsidR="008D7D28">
        <w:br/>
      </w:r>
    </w:p>
    <w:p w14:paraId="13AEA6DE" w14:textId="0E4D62AA" w:rsidR="00FF65E8" w:rsidRDefault="00166151" w:rsidP="00FB0BCC">
      <w:pPr>
        <w:pStyle w:val="ListParagraph"/>
        <w:numPr>
          <w:ilvl w:val="0"/>
          <w:numId w:val="22"/>
        </w:numPr>
      </w:pPr>
      <w:r>
        <w:t xml:space="preserve">Download the </w:t>
      </w:r>
      <w:hyperlink r:id="rId51" w:history="1">
        <w:r>
          <w:rPr>
            <w:rStyle w:val="Hyperlink"/>
          </w:rPr>
          <w:t>DQMusicBox disk image</w:t>
        </w:r>
      </w:hyperlink>
      <w:r>
        <w:t xml:space="preserve">. </w:t>
      </w:r>
      <w:r w:rsidR="00696A28">
        <w:t>4</w:t>
      </w:r>
      <w:r w:rsidR="00274B92">
        <w:t>61</w:t>
      </w:r>
      <w:r w:rsidR="00696A28">
        <w:t>MB</w:t>
      </w:r>
      <w:r>
        <w:t>.</w:t>
      </w:r>
      <w:r w:rsidR="00274B92">
        <w:br/>
      </w:r>
      <w:r w:rsidR="00FF65E8">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64223" cy="764817"/>
                    </a:xfrm>
                    <a:prstGeom prst="rect">
                      <a:avLst/>
                    </a:prstGeom>
                    <a:ln>
                      <a:solidFill>
                        <a:schemeClr val="tx1"/>
                      </a:solidFill>
                    </a:ln>
                  </pic:spPr>
                </pic:pic>
              </a:graphicData>
            </a:graphic>
          </wp:inline>
        </w:drawing>
      </w:r>
      <w:r w:rsidR="00FF65E8">
        <w:br/>
      </w:r>
    </w:p>
    <w:p w14:paraId="6B80FBA6" w14:textId="021DBBF1" w:rsidR="00EA5B61" w:rsidRDefault="00FF65E8" w:rsidP="00FF65E8">
      <w:pPr>
        <w:pStyle w:val="ListParagraph"/>
        <w:numPr>
          <w:ilvl w:val="0"/>
          <w:numId w:val="22"/>
        </w:numPr>
      </w:pPr>
      <w:r>
        <w:t>Confirm download – “Download anyway”</w:t>
      </w:r>
      <w:r>
        <w:br/>
      </w:r>
      <w:r>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9426" cy="887484"/>
                    </a:xfrm>
                    <a:prstGeom prst="rect">
                      <a:avLst/>
                    </a:prstGeom>
                    <a:ln>
                      <a:solidFill>
                        <a:schemeClr val="tx1"/>
                      </a:solidFill>
                    </a:ln>
                  </pic:spPr>
                </pic:pic>
              </a:graphicData>
            </a:graphic>
          </wp:inline>
        </w:drawing>
      </w:r>
      <w:r w:rsidR="00166151">
        <w:br/>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491B6B16"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74B92">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br/>
      </w:r>
      <w:bookmarkStart w:id="1" w:name="_GoBack"/>
      <w:bookmarkEnd w:id="1"/>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04511460">
            <wp:extent cx="6873240" cy="526014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883070" cy="5267672"/>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03A54D4A" w14:textId="77777777" w:rsidR="00EA5657" w:rsidRDefault="00EA5657">
      <w:r>
        <w:br w:type="page"/>
      </w:r>
    </w:p>
    <w:p w14:paraId="386CD1DD" w14:textId="300D79B7" w:rsidR="00EA5657" w:rsidRDefault="00EA5657" w:rsidP="00384EC5">
      <w:pPr>
        <w:pStyle w:val="Heading2"/>
      </w:pPr>
      <w:r>
        <w:lastRenderedPageBreak/>
        <w:t>Screw in the standoff</w:t>
      </w:r>
      <w:r w:rsidR="009F64ED">
        <w:t>s</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77777777" w:rsidR="00EA5657" w:rsidRDefault="00EA5657" w:rsidP="00EA5657">
      <w:pPr>
        <w:pStyle w:val="Heading2"/>
      </w:pPr>
      <w:r>
        <w:t>Screw in knobs (rotary encoders)</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0BFC873A" w14:textId="77777777" w:rsidR="00EA5657" w:rsidRDefault="00EA5657">
      <w:r>
        <w:br w:type="page"/>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2CF86E07" w:rsidR="00EA5657" w:rsidRDefault="00EA5657" w:rsidP="006C4C97">
      <w:pPr>
        <w:pStyle w:val="Heading2"/>
      </w:pPr>
      <w:r>
        <w:lastRenderedPageBreak/>
        <w:t xml:space="preserve">Let the glue dry overnight, then </w:t>
      </w:r>
      <w:r w:rsidR="009F64ED">
        <w:t xml:space="preserve">press to </w:t>
      </w:r>
      <w:r>
        <w:t xml:space="preserve">attach </w:t>
      </w:r>
      <w:r w:rsidR="008E34E7">
        <w:t xml:space="preserve">wood </w:t>
      </w:r>
      <w:r>
        <w:t>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670DBC8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p>
    <w:p w14:paraId="708835FF" w14:textId="1E64674B" w:rsidR="00304D79" w:rsidRDefault="00304D79" w:rsidP="00EA5657">
      <w:r>
        <w:object w:dxaOrig="11730" w:dyaOrig="6796"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6pt;height:345pt" o:ole="">
            <v:imagedata r:id="rId62" o:title=""/>
          </v:shape>
          <o:OLEObject Type="Embed" ProgID="Visio.Drawing.11" ShapeID="_x0000_i1025" DrawAspect="Content" ObjectID="_1559931774" r:id="rId63"/>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35C860FC" w:rsidR="008F7A92" w:rsidRDefault="004D7D8D" w:rsidP="008F7A92">
      <w:r>
        <w:lastRenderedPageBreak/>
        <w:t>If the LED does not fit snugly in the wood, then just use a bit of glue. T</w:t>
      </w:r>
      <w:r w:rsidR="008F7A92">
        <w:t>he result should be:</w:t>
      </w:r>
    </w:p>
    <w:p w14:paraId="61F7D3EC" w14:textId="77777777" w:rsidR="008F7A92" w:rsidRDefault="008F7A92" w:rsidP="008F7A92">
      <w:r>
        <w:rPr>
          <w:noProof/>
        </w:rPr>
        <w:drawing>
          <wp:inline distT="0" distB="0" distL="0" distR="0" wp14:anchorId="3F116B2C" wp14:editId="03D2027C">
            <wp:extent cx="5125824" cy="534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26647" cy="5350099"/>
                    </a:xfrm>
                    <a:prstGeom prst="rect">
                      <a:avLst/>
                    </a:prstGeom>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523FA0BA">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2AF0C1D5" w:rsidR="001B71B6" w:rsidRDefault="000708F5" w:rsidP="001E62EF">
            <w:r>
              <w:t>Light 15</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r>
              <w:t>Unpause</w:t>
            </w:r>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77777777" w:rsidR="00D80D72" w:rsidRDefault="00D80D72" w:rsidP="00D80D72">
      <w:r>
        <w:t>Once assembled, you may find your knobs doing the opposite of what you expect e.g. a clockwise turn decreases the volume. This is because there are two kinds of rotary encoders out there. Happy, the fix is easy, just switch the orange and yellow wires on the misbehaving knob(s) i.e.:</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7888A3F4" w:rsidR="002D0F63" w:rsidRDefault="008659E0" w:rsidP="002D0F63">
      <w:r>
        <w:t xml:space="preserve">Print this page and tape the </w:t>
      </w:r>
      <w:r w:rsidR="002D0F63">
        <w:t>instructions</w:t>
      </w:r>
      <w:r>
        <w:t xml:space="preserve"> 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(.flac).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60D2A799" w:rsidR="00046241" w:rsidRDefault="00046241" w:rsidP="00046241">
      <w:r>
        <w:t>This step is optional. It will increase the durability of the system. But it’s only worth the effort if you or your friend are already work with Raspberry Pis. Here’s the gist:</w:t>
      </w:r>
    </w:p>
    <w:p w14:paraId="030D0C72" w14:textId="1DD60759" w:rsidR="00D12778" w:rsidRDefault="00D12778" w:rsidP="00D12778">
      <w:pPr>
        <w:pStyle w:val="ListParagraph"/>
        <w:numPr>
          <w:ilvl w:val="0"/>
          <w:numId w:val="25"/>
        </w:numPr>
      </w:pPr>
      <w:r>
        <w:t>Raspbian, including DietPi, don’t generally like to be rudely shut down i.e. having the power plug pulled.</w:t>
      </w:r>
    </w:p>
    <w:p w14:paraId="36E49DE0" w14:textId="03534E9F" w:rsidR="00D12778" w:rsidRDefault="00D12778" w:rsidP="00D12778">
      <w:pPr>
        <w:pStyle w:val="ListParagraph"/>
        <w:numPr>
          <w:ilvl w:val="0"/>
          <w:numId w:val="25"/>
        </w:numPr>
      </w:pPr>
      <w:r>
        <w:t>Rude power downs can interrupt writes to the micro SD card.</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637A29B" w:rsidR="00F16EBA" w:rsidRDefault="00F16EBA" w:rsidP="00D12778">
      <w:pPr>
        <w:pStyle w:val="ListParagraph"/>
        <w:numPr>
          <w:ilvl w:val="0"/>
          <w:numId w:val="25"/>
        </w:numPr>
      </w:pPr>
      <w:r>
        <w:t>In other words, if you pull the plug on a DQMusixBox you are effe</w:t>
      </w:r>
      <w:r w:rsidR="003E0264">
        <w:t xml:space="preserve">ctively doing a factory reset. </w:t>
      </w:r>
      <w:r>
        <w:t>Music stored on th</w:t>
      </w:r>
      <w:r w:rsidR="003E0264">
        <w:t>e USB thumb drive is unaffected</w:t>
      </w:r>
      <w:r>
        <w:t>.</w:t>
      </w:r>
    </w:p>
    <w:p w14:paraId="5B83D977" w14:textId="4C9D0495" w:rsidR="00F16EBA" w:rsidRDefault="00F16EBA" w:rsidP="00D12778">
      <w:pPr>
        <w:pStyle w:val="ListParagraph"/>
        <w:numPr>
          <w:ilvl w:val="0"/>
          <w:numId w:val="25"/>
        </w:numPr>
      </w:pPr>
      <w:r>
        <w:t>References:</w:t>
      </w:r>
    </w:p>
    <w:p w14:paraId="3EC5ADCF" w14:textId="486F0A5D" w:rsidR="00F16EBA" w:rsidRDefault="00FF65E8" w:rsidP="00F16EBA">
      <w:pPr>
        <w:pStyle w:val="ListParagraph"/>
        <w:numPr>
          <w:ilvl w:val="1"/>
          <w:numId w:val="25"/>
        </w:numPr>
      </w:pPr>
      <w:hyperlink r:id="rId74" w:history="1">
        <w:r w:rsidR="00F16EBA" w:rsidRPr="00F16EBA">
          <w:rPr>
            <w:rStyle w:val="Hyperlink"/>
          </w:rPr>
          <w:t>SD Card Write Protection</w:t>
        </w:r>
      </w:hyperlink>
    </w:p>
    <w:p w14:paraId="784A36E5" w14:textId="5F78CF21" w:rsidR="00F16EBA" w:rsidRDefault="00FF65E8" w:rsidP="00F16EBA">
      <w:pPr>
        <w:pStyle w:val="ListParagraph"/>
        <w:numPr>
          <w:ilvl w:val="1"/>
          <w:numId w:val="25"/>
        </w:numPr>
      </w:pPr>
      <w:hyperlink r:id="rId75" w:history="1">
        <w:r w:rsidR="00F16EBA" w:rsidRPr="00F16EBA">
          <w:rPr>
            <w:rStyle w:val="Hyperlink"/>
          </w:rPr>
          <w:t>Build the SD Locker and Make Your SD Cards More Secure</w:t>
        </w:r>
      </w:hyperlink>
    </w:p>
    <w:p w14:paraId="38AF183B" w14:textId="0DD6AA53" w:rsidR="00164500" w:rsidRDefault="00164500" w:rsidP="00164500">
      <w:r>
        <w:t xml:space="preserve">If you have read this </w:t>
      </w:r>
      <w:r w:rsidR="00197629">
        <w:t>far, you want to do this, right?</w:t>
      </w:r>
      <w:r>
        <w:t xml:space="preserve"> If so, read on.</w:t>
      </w:r>
    </w:p>
    <w:p w14:paraId="1BC73763" w14:textId="17EFC245" w:rsidR="00164500" w:rsidRDefault="00164500" w:rsidP="00164500">
      <w:pPr>
        <w:pStyle w:val="Heading2"/>
      </w:pPr>
      <w:r>
        <w:t>Option 1: Build the SD locker project</w:t>
      </w:r>
    </w:p>
    <w:p w14:paraId="7A15B90B" w14:textId="0E8D1C49" w:rsidR="00164500" w:rsidRDefault="00164500" w:rsidP="00164500">
      <w:r>
        <w:t xml:space="preserve">I used option 2, but this one looks like fun too. </w:t>
      </w:r>
      <w:hyperlink r:id="rId76" w:history="1">
        <w:r w:rsidRPr="00F16EBA">
          <w:rPr>
            <w:rStyle w:val="Hyperlink"/>
          </w:rPr>
          <w:t>Build the SD Locker and Make Your SD Cards More Secure</w:t>
        </w:r>
      </w:hyperlink>
      <w:r>
        <w:t>.</w:t>
      </w:r>
    </w:p>
    <w:p w14:paraId="63FC84EA" w14:textId="03D2EA7A" w:rsidR="00164500" w:rsidRDefault="00164500">
      <w:r>
        <w:br w:type="page"/>
      </w:r>
    </w:p>
    <w:p w14:paraId="4D79F5B4" w14:textId="7226C9AA" w:rsidR="00164500" w:rsidRDefault="00164500" w:rsidP="00164500">
      <w:pPr>
        <w:pStyle w:val="Heading2"/>
      </w:pPr>
      <w:r>
        <w:lastRenderedPageBreak/>
        <w:t>Option 2: Use a Raspberry Pi 3</w:t>
      </w:r>
    </w:p>
    <w:p w14:paraId="55137EA9" w14:textId="7D779C61" w:rsidR="00164500" w:rsidRPr="00164500" w:rsidRDefault="00164500" w:rsidP="00164500">
      <w:r>
        <w:t>This is the option that I used.</w:t>
      </w:r>
      <w:r w:rsidR="009769B8">
        <w:t xml:space="preserve"> See my little setup in the photo below.</w:t>
      </w:r>
    </w:p>
    <w:p w14:paraId="6AF56ADF" w14:textId="6EB661CE" w:rsidR="00F16EBA" w:rsidRDefault="00F16EBA" w:rsidP="00164500">
      <w:pPr>
        <w:pStyle w:val="ListParagraph"/>
        <w:numPr>
          <w:ilvl w:val="0"/>
          <w:numId w:val="26"/>
        </w:numPr>
      </w:pPr>
      <w:r>
        <w:t xml:space="preserve">Follow these </w:t>
      </w:r>
      <w:hyperlink r:id="rId77" w:history="1">
        <w:r w:rsidRPr="00F16EBA">
          <w:rPr>
            <w:rStyle w:val="Hyperlink"/>
          </w:rPr>
          <w:t>instructions</w:t>
        </w:r>
      </w:hyperlink>
      <w:r>
        <w:t xml:space="preserve"> to modify a Raspberry Pi 3 to boot from USB.</w:t>
      </w:r>
    </w:p>
    <w:p w14:paraId="445B81BB" w14:textId="77777777" w:rsidR="009769B8" w:rsidRDefault="00F16EBA" w:rsidP="009769B8">
      <w:pPr>
        <w:pStyle w:val="ListParagraph"/>
        <w:numPr>
          <w:ilvl w:val="0"/>
          <w:numId w:val="26"/>
        </w:numPr>
      </w:pPr>
      <w:r>
        <w:t>Boot from USB</w:t>
      </w:r>
    </w:p>
    <w:p w14:paraId="00ECE408" w14:textId="1B281743" w:rsidR="009769B8" w:rsidRDefault="009769B8" w:rsidP="009769B8">
      <w:pPr>
        <w:pStyle w:val="ListParagraph"/>
        <w:numPr>
          <w:ilvl w:val="0"/>
          <w:numId w:val="26"/>
        </w:numPr>
      </w:pPr>
      <w:r>
        <w:t xml:space="preserve">Install the </w:t>
      </w:r>
      <w:hyperlink r:id="rId78" w:history="1">
        <w:r w:rsidRPr="00F16EBA">
          <w:rPr>
            <w:rStyle w:val="Hyperlink"/>
          </w:rPr>
          <w:t>SD Card Write Protection</w:t>
        </w:r>
      </w:hyperlink>
      <w:r>
        <w:t xml:space="preserve"> tool.</w:t>
      </w:r>
    </w:p>
    <w:p w14:paraId="680EC1F6" w14:textId="65DB8D3A" w:rsidR="00F16EBA" w:rsidRDefault="00F16EBA" w:rsidP="00164500">
      <w:pPr>
        <w:pStyle w:val="ListParagraph"/>
        <w:numPr>
          <w:ilvl w:val="0"/>
          <w:numId w:val="26"/>
        </w:numPr>
      </w:pPr>
      <w:r>
        <w:t>Insert SD card that y</w:t>
      </w:r>
      <w:r w:rsidR="00197629">
        <w:t>ou would like to write protecte</w:t>
      </w:r>
    </w:p>
    <w:p w14:paraId="15FCFAA3" w14:textId="61B262C8" w:rsidR="009769B8" w:rsidRDefault="009769B8" w:rsidP="009769B8">
      <w:pPr>
        <w:pStyle w:val="ListParagraph"/>
        <w:numPr>
          <w:ilvl w:val="0"/>
          <w:numId w:val="26"/>
        </w:numPr>
      </w:pPr>
      <w:r>
        <w:t>Issue the following command:</w:t>
      </w:r>
      <w:r>
        <w:br/>
      </w:r>
      <w:r w:rsidRPr="009769B8">
        <w:rPr>
          <w:rFonts w:ascii="Courier New" w:hAnsi="Courier New" w:cs="Courier New"/>
        </w:rPr>
        <w:t>sudo ./sdtool /dev/mmcblk0 lock</w:t>
      </w:r>
    </w:p>
    <w:p w14:paraId="29D728C9" w14:textId="1CD67D7A" w:rsidR="00046241" w:rsidRPr="00046241" w:rsidRDefault="00046241" w:rsidP="00046241">
      <w:r>
        <w:rPr>
          <w:noProof/>
        </w:rPr>
        <w:drawing>
          <wp:inline distT="0" distB="0" distL="0" distR="0" wp14:anchorId="6B986671" wp14:editId="0C57D066">
            <wp:extent cx="6197704" cy="4008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99459" cy="4009255"/>
                    </a:xfrm>
                    <a:prstGeom prst="rect">
                      <a:avLst/>
                    </a:prstGeom>
                  </pic:spPr>
                </pic:pic>
              </a:graphicData>
            </a:graphic>
          </wp:inline>
        </w:drawing>
      </w:r>
    </w:p>
    <w:p w14:paraId="6BDDABFE" w14:textId="77777777" w:rsidR="00046241" w:rsidRPr="00046241" w:rsidRDefault="00046241" w:rsidP="00046241"/>
    <w:p w14:paraId="18D51A9F" w14:textId="77777777" w:rsidR="00164500" w:rsidRDefault="00164500">
      <w:pPr>
        <w:rPr>
          <w:rFonts w:ascii="Neubau" w:eastAsiaTheme="majorEastAsia" w:hAnsi="Neubau" w:cstheme="majorBidi"/>
          <w:b/>
          <w:color w:val="2E74B5" w:themeColor="accent1" w:themeShade="BF"/>
          <w:sz w:val="36"/>
          <w:szCs w:val="36"/>
        </w:rPr>
      </w:pPr>
      <w:r>
        <w:br w:type="page"/>
      </w:r>
    </w:p>
    <w:p w14:paraId="0F491E45" w14:textId="73BF9C1E"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335"/>
        <w:gridCol w:w="11335"/>
      </w:tblGrid>
      <w:tr w:rsidR="00981241" w14:paraId="3C8E8A28" w14:textId="77777777" w:rsidTr="00812763">
        <w:tc>
          <w:tcPr>
            <w:tcW w:w="2335" w:type="dxa"/>
          </w:tcPr>
          <w:p w14:paraId="031AF69E" w14:textId="554BECA3" w:rsidR="00981241" w:rsidRDefault="003F3734" w:rsidP="00812763">
            <w:r>
              <w:t>v1</w:t>
            </w:r>
            <w:r w:rsidR="00981241">
              <w:t>, November 2015</w:t>
            </w:r>
          </w:p>
        </w:tc>
        <w:tc>
          <w:tcPr>
            <w:tcW w:w="11335" w:type="dxa"/>
          </w:tcPr>
          <w:p w14:paraId="3C73ABB1" w14:textId="77777777" w:rsidR="00981241" w:rsidRDefault="00981241" w:rsidP="00812763">
            <w:r>
              <w:t>Original release</w:t>
            </w:r>
          </w:p>
        </w:tc>
      </w:tr>
      <w:tr w:rsidR="00981241" w14:paraId="7F3170BA" w14:textId="77777777" w:rsidTr="00812763">
        <w:tc>
          <w:tcPr>
            <w:tcW w:w="2335" w:type="dxa"/>
          </w:tcPr>
          <w:p w14:paraId="4356FDBE" w14:textId="2AF855FE" w:rsidR="00981241" w:rsidRDefault="003F3734" w:rsidP="00812763">
            <w:r>
              <w:t>v2</w:t>
            </w:r>
            <w:r w:rsidR="00981241">
              <w:t>, September 2016</w:t>
            </w:r>
          </w:p>
        </w:tc>
        <w:tc>
          <w:tcPr>
            <w:tcW w:w="11335" w:type="dxa"/>
          </w:tcPr>
          <w:p w14:paraId="7B513A5C" w14:textId="77777777" w:rsidR="00981241" w:rsidRDefault="00981241" w:rsidP="00812763">
            <w:pPr>
              <w:pStyle w:val="ListParagraph"/>
              <w:numPr>
                <w:ilvl w:val="0"/>
                <w:numId w:val="21"/>
              </w:numPr>
            </w:pPr>
            <w:r>
              <w:t>Changed music storage from a micro-SD memory card to a conventional USB memory stick.</w:t>
            </w:r>
          </w:p>
          <w:p w14:paraId="7638E18A" w14:textId="77777777" w:rsidR="00981241" w:rsidRDefault="00981241" w:rsidP="00812763">
            <w:pPr>
              <w:pStyle w:val="ListParagraph"/>
              <w:numPr>
                <w:ilvl w:val="0"/>
                <w:numId w:val="21"/>
              </w:numPr>
            </w:pPr>
            <w:r>
              <w:t xml:space="preserve">Changed the base Operating System from full Raspbian to </w:t>
            </w:r>
            <w:hyperlink r:id="rId80" w:history="1">
              <w:r w:rsidRPr="00BD26C2">
                <w:rPr>
                  <w:rStyle w:val="Hyperlink"/>
                </w:rPr>
                <w:t>DietPi</w:t>
              </w:r>
            </w:hyperlink>
            <w:r>
              <w:t xml:space="preserve">  – much smaller, so faster to boot, and less to go wrong.</w:t>
            </w:r>
          </w:p>
        </w:tc>
      </w:tr>
      <w:tr w:rsidR="00981241" w14:paraId="49A15CA4" w14:textId="77777777" w:rsidTr="00812763">
        <w:tc>
          <w:tcPr>
            <w:tcW w:w="2335" w:type="dxa"/>
          </w:tcPr>
          <w:p w14:paraId="26BE8AAE" w14:textId="08A659DD" w:rsidR="00981241" w:rsidRDefault="003F3734" w:rsidP="00812763">
            <w:r>
              <w:t>v3</w:t>
            </w:r>
            <w:r w:rsidR="00981241">
              <w:t>, January 2017</w:t>
            </w:r>
          </w:p>
        </w:tc>
        <w:tc>
          <w:tcPr>
            <w:tcW w:w="11335" w:type="dxa"/>
          </w:tcPr>
          <w:p w14:paraId="76DAF978" w14:textId="77777777" w:rsidR="00981241" w:rsidRDefault="00981241" w:rsidP="00812763">
            <w:pPr>
              <w:pStyle w:val="ListParagraph"/>
              <w:numPr>
                <w:ilvl w:val="0"/>
                <w:numId w:val="21"/>
              </w:numPr>
            </w:pPr>
            <w:r>
              <w:t>Changed from USB audio to Pi built-in audio, including a firmware update for excellent audio quality.</w:t>
            </w:r>
          </w:p>
        </w:tc>
      </w:tr>
      <w:tr w:rsidR="00981241" w14:paraId="762BC67D" w14:textId="77777777" w:rsidTr="00812763">
        <w:tc>
          <w:tcPr>
            <w:tcW w:w="2335" w:type="dxa"/>
          </w:tcPr>
          <w:p w14:paraId="2938970F" w14:textId="0235E876" w:rsidR="00981241" w:rsidRDefault="003F3734" w:rsidP="00812763">
            <w:r>
              <w:t>v4</w:t>
            </w:r>
            <w:r w:rsidR="00981241">
              <w:t>, May 2017</w:t>
            </w:r>
          </w:p>
        </w:tc>
        <w:tc>
          <w:tcPr>
            <w:tcW w:w="11335" w:type="dxa"/>
          </w:tcPr>
          <w:p w14:paraId="6C9E31C2" w14:textId="77777777" w:rsidR="00981241" w:rsidRDefault="00981241" w:rsidP="00812763">
            <w:pPr>
              <w:pStyle w:val="ListParagraph"/>
              <w:numPr>
                <w:ilvl w:val="0"/>
                <w:numId w:val="21"/>
              </w:numPr>
            </w:pPr>
            <w:r>
              <w:t>Switched to bamboo for durability and use of standoffs.</w:t>
            </w:r>
          </w:p>
          <w:p w14:paraId="767B7CD7" w14:textId="58D3F04F" w:rsidR="00981241" w:rsidRDefault="00633731" w:rsidP="00812763">
            <w:pPr>
              <w:pStyle w:val="ListParagraph"/>
              <w:numPr>
                <w:ilvl w:val="0"/>
                <w:numId w:val="21"/>
              </w:numPr>
            </w:pPr>
            <w:r>
              <w:t>Sw</w:t>
            </w:r>
            <w:r w:rsidR="00981241">
              <w:t>itched to Pi A+ to lower cost.</w:t>
            </w:r>
          </w:p>
          <w:p w14:paraId="7B07D2B8" w14:textId="6251ECA7" w:rsidR="00981241" w:rsidRDefault="008659E0" w:rsidP="00812763">
            <w:pPr>
              <w:pStyle w:val="ListParagraph"/>
              <w:numPr>
                <w:ilvl w:val="0"/>
                <w:numId w:val="21"/>
              </w:numPr>
            </w:pPr>
            <w:r>
              <w:t>Made USB thumb drive</w:t>
            </w:r>
            <w:r w:rsidR="00197629">
              <w:t xml:space="preserve"> </w:t>
            </w:r>
            <w:r w:rsidR="00981241">
              <w:t>externally accessible, to make things easier</w:t>
            </w:r>
            <w:r w:rsidR="00197629">
              <w:t xml:space="preserve"> for the caregiver to organize music.</w:t>
            </w:r>
          </w:p>
        </w:tc>
      </w:tr>
      <w:tr w:rsidR="004D7D8D" w14:paraId="0E2FA5BF" w14:textId="77777777" w:rsidTr="00812763">
        <w:tc>
          <w:tcPr>
            <w:tcW w:w="2335" w:type="dxa"/>
          </w:tcPr>
          <w:p w14:paraId="7DA4D608" w14:textId="320D62AE" w:rsidR="004D7D8D" w:rsidRDefault="004D7D8D" w:rsidP="00812763">
            <w:r>
              <w:t>V4.01, 25 June 2017</w:t>
            </w:r>
          </w:p>
        </w:tc>
        <w:tc>
          <w:tcPr>
            <w:tcW w:w="11335" w:type="dxa"/>
          </w:tcPr>
          <w:p w14:paraId="37B3F7A1" w14:textId="018DF57A" w:rsidR="004D7D8D" w:rsidRDefault="004D7D8D" w:rsidP="00812763">
            <w:pPr>
              <w:pStyle w:val="ListParagraph"/>
              <w:numPr>
                <w:ilvl w:val="0"/>
                <w:numId w:val="21"/>
              </w:numPr>
            </w:pPr>
            <w:r>
              <w:t>Minor edits.</w:t>
            </w:r>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81"/>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D1B1E" w14:textId="77777777" w:rsidR="00110B01" w:rsidRDefault="00110B01" w:rsidP="00C57700">
      <w:pPr>
        <w:spacing w:after="0" w:line="240" w:lineRule="auto"/>
      </w:pPr>
      <w:r>
        <w:separator/>
      </w:r>
    </w:p>
  </w:endnote>
  <w:endnote w:type="continuationSeparator" w:id="0">
    <w:p w14:paraId="70423FC1" w14:textId="77777777" w:rsidR="00110B01" w:rsidRDefault="00110B01"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3E6A87BC" w:rsidR="001E62EF" w:rsidRDefault="001E62EF" w:rsidP="00C57700">
        <w:pPr>
          <w:pStyle w:val="Footer"/>
          <w:jc w:val="center"/>
        </w:pPr>
        <w:r>
          <w:fldChar w:fldCharType="begin"/>
        </w:r>
        <w:r>
          <w:instrText xml:space="preserve"> PAGE   \* MERGEFORMAT </w:instrText>
        </w:r>
        <w:r>
          <w:fldChar w:fldCharType="separate"/>
        </w:r>
        <w:r w:rsidR="00FF65E8">
          <w:rPr>
            <w:noProof/>
          </w:rPr>
          <w:t>8</w:t>
        </w:r>
        <w:r>
          <w:rPr>
            <w:noProof/>
          </w:rPr>
          <w:fldChar w:fldCharType="end"/>
        </w:r>
      </w:p>
    </w:sdtContent>
  </w:sdt>
  <w:p w14:paraId="59AE8126" w14:textId="77777777" w:rsidR="001E62EF" w:rsidRDefault="001E6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B5BAD" w14:textId="77777777" w:rsidR="00110B01" w:rsidRDefault="00110B01" w:rsidP="00C57700">
      <w:pPr>
        <w:spacing w:after="0" w:line="240" w:lineRule="auto"/>
      </w:pPr>
      <w:r>
        <w:separator/>
      </w:r>
    </w:p>
  </w:footnote>
  <w:footnote w:type="continuationSeparator" w:id="0">
    <w:p w14:paraId="45FBDC3C" w14:textId="77777777" w:rsidR="00110B01" w:rsidRDefault="00110B01"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9"/>
  </w:num>
  <w:num w:numId="3">
    <w:abstractNumId w:val="6"/>
  </w:num>
  <w:num w:numId="4">
    <w:abstractNumId w:val="19"/>
  </w:num>
  <w:num w:numId="5">
    <w:abstractNumId w:val="14"/>
  </w:num>
  <w:num w:numId="6">
    <w:abstractNumId w:val="8"/>
  </w:num>
  <w:num w:numId="7">
    <w:abstractNumId w:val="13"/>
  </w:num>
  <w:num w:numId="8">
    <w:abstractNumId w:val="24"/>
  </w:num>
  <w:num w:numId="9">
    <w:abstractNumId w:val="10"/>
  </w:num>
  <w:num w:numId="10">
    <w:abstractNumId w:val="26"/>
  </w:num>
  <w:num w:numId="11">
    <w:abstractNumId w:val="18"/>
  </w:num>
  <w:num w:numId="12">
    <w:abstractNumId w:val="25"/>
  </w:num>
  <w:num w:numId="13">
    <w:abstractNumId w:val="23"/>
  </w:num>
  <w:num w:numId="14">
    <w:abstractNumId w:val="17"/>
  </w:num>
  <w:num w:numId="15">
    <w:abstractNumId w:val="2"/>
  </w:num>
  <w:num w:numId="16">
    <w:abstractNumId w:val="1"/>
  </w:num>
  <w:num w:numId="17">
    <w:abstractNumId w:val="21"/>
  </w:num>
  <w:num w:numId="18">
    <w:abstractNumId w:val="12"/>
  </w:num>
  <w:num w:numId="19">
    <w:abstractNumId w:val="11"/>
  </w:num>
  <w:num w:numId="20">
    <w:abstractNumId w:val="5"/>
  </w:num>
  <w:num w:numId="21">
    <w:abstractNumId w:val="15"/>
  </w:num>
  <w:num w:numId="22">
    <w:abstractNumId w:val="22"/>
  </w:num>
  <w:num w:numId="23">
    <w:abstractNumId w:val="3"/>
  </w:num>
  <w:num w:numId="24">
    <w:abstractNumId w:val="4"/>
  </w:num>
  <w:num w:numId="25">
    <w:abstractNumId w:val="20"/>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93"/>
    <w:rsid w:val="00000241"/>
    <w:rsid w:val="000164A1"/>
    <w:rsid w:val="00020781"/>
    <w:rsid w:val="00024038"/>
    <w:rsid w:val="0003491D"/>
    <w:rsid w:val="00037844"/>
    <w:rsid w:val="000408E0"/>
    <w:rsid w:val="00041FD8"/>
    <w:rsid w:val="00046241"/>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38BE"/>
    <w:rsid w:val="000C32F6"/>
    <w:rsid w:val="000C34FE"/>
    <w:rsid w:val="000C6164"/>
    <w:rsid w:val="000D3D76"/>
    <w:rsid w:val="000D710A"/>
    <w:rsid w:val="000E5073"/>
    <w:rsid w:val="000E5241"/>
    <w:rsid w:val="000F4771"/>
    <w:rsid w:val="00101C6F"/>
    <w:rsid w:val="00110B01"/>
    <w:rsid w:val="001113FD"/>
    <w:rsid w:val="00116757"/>
    <w:rsid w:val="00116D2C"/>
    <w:rsid w:val="00121135"/>
    <w:rsid w:val="00126333"/>
    <w:rsid w:val="00135A45"/>
    <w:rsid w:val="00136D12"/>
    <w:rsid w:val="00144293"/>
    <w:rsid w:val="00144881"/>
    <w:rsid w:val="00144E30"/>
    <w:rsid w:val="00146CC6"/>
    <w:rsid w:val="001642EC"/>
    <w:rsid w:val="00164500"/>
    <w:rsid w:val="00166151"/>
    <w:rsid w:val="00167B7E"/>
    <w:rsid w:val="00186B21"/>
    <w:rsid w:val="00190FA3"/>
    <w:rsid w:val="001972DC"/>
    <w:rsid w:val="00197629"/>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201994"/>
    <w:rsid w:val="002040C4"/>
    <w:rsid w:val="00205254"/>
    <w:rsid w:val="002108F0"/>
    <w:rsid w:val="002108FC"/>
    <w:rsid w:val="00211A2C"/>
    <w:rsid w:val="00222FF8"/>
    <w:rsid w:val="00223D41"/>
    <w:rsid w:val="00227C49"/>
    <w:rsid w:val="002324E2"/>
    <w:rsid w:val="00234BB4"/>
    <w:rsid w:val="002507BB"/>
    <w:rsid w:val="00252926"/>
    <w:rsid w:val="002649D7"/>
    <w:rsid w:val="00265B05"/>
    <w:rsid w:val="00266D9F"/>
    <w:rsid w:val="00271DAB"/>
    <w:rsid w:val="00272588"/>
    <w:rsid w:val="00274B92"/>
    <w:rsid w:val="0028082B"/>
    <w:rsid w:val="00283775"/>
    <w:rsid w:val="00285941"/>
    <w:rsid w:val="0029094A"/>
    <w:rsid w:val="00291C64"/>
    <w:rsid w:val="002A706A"/>
    <w:rsid w:val="002B1996"/>
    <w:rsid w:val="002B2DAF"/>
    <w:rsid w:val="002C2F46"/>
    <w:rsid w:val="002C621A"/>
    <w:rsid w:val="002D0749"/>
    <w:rsid w:val="002D0F63"/>
    <w:rsid w:val="002D4EA7"/>
    <w:rsid w:val="002E1589"/>
    <w:rsid w:val="002E1C33"/>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E0264"/>
    <w:rsid w:val="003E32EB"/>
    <w:rsid w:val="003E7D45"/>
    <w:rsid w:val="003F241A"/>
    <w:rsid w:val="003F3734"/>
    <w:rsid w:val="003F59FE"/>
    <w:rsid w:val="003F772E"/>
    <w:rsid w:val="00400FEF"/>
    <w:rsid w:val="004039CF"/>
    <w:rsid w:val="00405A72"/>
    <w:rsid w:val="004074C1"/>
    <w:rsid w:val="004140A6"/>
    <w:rsid w:val="00414D99"/>
    <w:rsid w:val="004162D2"/>
    <w:rsid w:val="00420A8A"/>
    <w:rsid w:val="004212E6"/>
    <w:rsid w:val="004310AB"/>
    <w:rsid w:val="00440E7F"/>
    <w:rsid w:val="00443973"/>
    <w:rsid w:val="0044531B"/>
    <w:rsid w:val="00445BAA"/>
    <w:rsid w:val="00453B5A"/>
    <w:rsid w:val="00454105"/>
    <w:rsid w:val="004549E7"/>
    <w:rsid w:val="00455202"/>
    <w:rsid w:val="0046456F"/>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4522"/>
    <w:rsid w:val="004C4776"/>
    <w:rsid w:val="004D1C96"/>
    <w:rsid w:val="004D51E3"/>
    <w:rsid w:val="004D7D8D"/>
    <w:rsid w:val="004F1544"/>
    <w:rsid w:val="005057B1"/>
    <w:rsid w:val="00507DF2"/>
    <w:rsid w:val="005142AB"/>
    <w:rsid w:val="005143F9"/>
    <w:rsid w:val="005150BD"/>
    <w:rsid w:val="0051534F"/>
    <w:rsid w:val="005261A4"/>
    <w:rsid w:val="005272B8"/>
    <w:rsid w:val="00530B9B"/>
    <w:rsid w:val="00561AF6"/>
    <w:rsid w:val="005620FC"/>
    <w:rsid w:val="00566E3E"/>
    <w:rsid w:val="005711E2"/>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3D47"/>
    <w:rsid w:val="00650918"/>
    <w:rsid w:val="00651B75"/>
    <w:rsid w:val="00654CD5"/>
    <w:rsid w:val="006569A2"/>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11F0"/>
    <w:rsid w:val="006D6ED0"/>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4067"/>
    <w:rsid w:val="007A6390"/>
    <w:rsid w:val="007B057E"/>
    <w:rsid w:val="007B3898"/>
    <w:rsid w:val="007C17C8"/>
    <w:rsid w:val="007C1C94"/>
    <w:rsid w:val="007C61FC"/>
    <w:rsid w:val="007D4CD4"/>
    <w:rsid w:val="007D7497"/>
    <w:rsid w:val="007E1BC4"/>
    <w:rsid w:val="007F1B8E"/>
    <w:rsid w:val="007F43DA"/>
    <w:rsid w:val="007F4E0B"/>
    <w:rsid w:val="00800AA3"/>
    <w:rsid w:val="00802EBA"/>
    <w:rsid w:val="008112F7"/>
    <w:rsid w:val="00821BE2"/>
    <w:rsid w:val="00822AF0"/>
    <w:rsid w:val="00824695"/>
    <w:rsid w:val="00827946"/>
    <w:rsid w:val="00827F30"/>
    <w:rsid w:val="0084308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6B08"/>
    <w:rsid w:val="008D7D28"/>
    <w:rsid w:val="008E0D84"/>
    <w:rsid w:val="008E300F"/>
    <w:rsid w:val="008E326F"/>
    <w:rsid w:val="008E33C3"/>
    <w:rsid w:val="008E34E7"/>
    <w:rsid w:val="008E57F8"/>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250CC"/>
    <w:rsid w:val="00A26367"/>
    <w:rsid w:val="00A27850"/>
    <w:rsid w:val="00A40031"/>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5E9C"/>
    <w:rsid w:val="00AD235B"/>
    <w:rsid w:val="00AD2827"/>
    <w:rsid w:val="00AD714D"/>
    <w:rsid w:val="00AE1159"/>
    <w:rsid w:val="00AE220B"/>
    <w:rsid w:val="00AE6560"/>
    <w:rsid w:val="00AE6C41"/>
    <w:rsid w:val="00AF36CE"/>
    <w:rsid w:val="00AF385A"/>
    <w:rsid w:val="00AF6FAA"/>
    <w:rsid w:val="00B010EA"/>
    <w:rsid w:val="00B0714E"/>
    <w:rsid w:val="00B23A17"/>
    <w:rsid w:val="00B26056"/>
    <w:rsid w:val="00B305C1"/>
    <w:rsid w:val="00B331CB"/>
    <w:rsid w:val="00B355B8"/>
    <w:rsid w:val="00B45963"/>
    <w:rsid w:val="00B46A2C"/>
    <w:rsid w:val="00B46D6B"/>
    <w:rsid w:val="00B50042"/>
    <w:rsid w:val="00B5694C"/>
    <w:rsid w:val="00B60B73"/>
    <w:rsid w:val="00B63722"/>
    <w:rsid w:val="00B96449"/>
    <w:rsid w:val="00B97885"/>
    <w:rsid w:val="00BA10FC"/>
    <w:rsid w:val="00BA3E1A"/>
    <w:rsid w:val="00BB0294"/>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63FF7"/>
    <w:rsid w:val="00D644BF"/>
    <w:rsid w:val="00D744A4"/>
    <w:rsid w:val="00D80D72"/>
    <w:rsid w:val="00D81EED"/>
    <w:rsid w:val="00D91AED"/>
    <w:rsid w:val="00D9586F"/>
    <w:rsid w:val="00D95992"/>
    <w:rsid w:val="00DA1018"/>
    <w:rsid w:val="00DA14D6"/>
    <w:rsid w:val="00DA2419"/>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5657"/>
    <w:rsid w:val="00EA5B61"/>
    <w:rsid w:val="00EC2F79"/>
    <w:rsid w:val="00EE0B17"/>
    <w:rsid w:val="00EE5CDB"/>
    <w:rsid w:val="00EE61E0"/>
    <w:rsid w:val="00EF213C"/>
    <w:rsid w:val="00F005C7"/>
    <w:rsid w:val="00F03D51"/>
    <w:rsid w:val="00F05073"/>
    <w:rsid w:val="00F06062"/>
    <w:rsid w:val="00F16EB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7997"/>
    <w:rsid w:val="00FC7CA8"/>
    <w:rsid w:val="00FD2B89"/>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www.ted.com/speakers/graham_hill" TargetMode="External"/><Relationship Id="rId39" Type="http://schemas.openxmlformats.org/officeDocument/2006/relationships/hyperlink" Target="https://www.amazon.com/CTYRZCH-KY-040-Encoder-Development-Arduino/dp/B015QSIRPK/ref=sr_1_1?ie=UTF8&amp;qid=1489464126&amp;sr=8-1&amp;keywords=KY-040" TargetMode="External"/><Relationship Id="rId21" Type="http://schemas.openxmlformats.org/officeDocument/2006/relationships/hyperlink" Target="http://blog.seattletechnicalbooks.com/" TargetMode="External"/><Relationship Id="rId34" Type="http://schemas.openxmlformats.org/officeDocument/2006/relationships/hyperlink" Target="http://www.mcmelectronics.com/product/28-19338" TargetMode="External"/><Relationship Id="rId42" Type="http://schemas.openxmlformats.org/officeDocument/2006/relationships/hyperlink" Target="https://www.amazon.com/gp/product/B00LM0U8I6/ref=oh_aui_detailpage_o00_s00?ie=UTF8&amp;psc=1" TargetMode="External"/><Relationship Id="rId47" Type="http://schemas.openxmlformats.org/officeDocument/2006/relationships/hyperlink" Target="https://www.amazon.com/gp/product/B00OJ5WBUE/ref=oh_aui_search_detailpage?ie=UTF8&amp;psc=1" TargetMode="External"/><Relationship Id="rId50" Type="http://schemas.openxmlformats.org/officeDocument/2006/relationships/hyperlink" Target="http://sourceforge.net/projects/win32diskimager/" TargetMode="External"/><Relationship Id="rId55" Type="http://schemas.openxmlformats.org/officeDocument/2006/relationships/image" Target="media/image18.jpeg"/><Relationship Id="rId63" Type="http://schemas.openxmlformats.org/officeDocument/2006/relationships/oleObject" Target="embeddings/Microsoft_Visio_2003-2010_Drawing.vsd"/><Relationship Id="rId68" Type="http://schemas.openxmlformats.org/officeDocument/2006/relationships/image" Target="media/image30.jpeg"/><Relationship Id="rId76" Type="http://schemas.openxmlformats.org/officeDocument/2006/relationships/hyperlink" Target="https://d.docs.live.net/607157b747fa4bbf/Documents/projects/dqmusicbox_working/docsource/Build%20the%20SD%20Locker%20and%20Make%20Your%20SD%20Cards%20More%20Secure" TargetMode="External"/><Relationship Id="rId7" Type="http://schemas.openxmlformats.org/officeDocument/2006/relationships/endnotes" Target="endnotes.xml"/><Relationship Id="rId71"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ponoko.com/design-your-own/products/dqmuiscbox-case-bamboo-14248" TargetMode="External"/><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s://www.amazon.com/gp/product/B01H3ANGJQ/ref=oh_aui_search_detailpage?ie=UTF8&amp;psc=1" TargetMode="External"/><Relationship Id="rId40" Type="http://schemas.openxmlformats.org/officeDocument/2006/relationships/hyperlink" Target="https://www.amazon.com/gp/product/B00213KDQK?psc=1&amp;redirect=true&amp;ref_=oh_aui_detailpage_o07_s00" TargetMode="External"/><Relationship Id="rId45" Type="http://schemas.openxmlformats.org/officeDocument/2006/relationships/hyperlink" Target="https://www.amazon.com/AmazonBasics-HS-CD04-Over-Ear-Headphones/dp/B01IE5Z02A/ref=sr_1_3?s=electronics&amp;ie=UTF8&amp;qid=1495419888&amp;sr=1-3&amp;keywords=AmazonBasics+headphone" TargetMode="External"/><Relationship Id="rId53" Type="http://schemas.openxmlformats.org/officeDocument/2006/relationships/image" Target="media/image16.png"/><Relationship Id="rId58" Type="http://schemas.openxmlformats.org/officeDocument/2006/relationships/image" Target="media/image21.jpeg"/><Relationship Id="rId66" Type="http://schemas.openxmlformats.org/officeDocument/2006/relationships/image" Target="media/image28.jpeg"/><Relationship Id="rId74" Type="http://schemas.openxmlformats.org/officeDocument/2006/relationships/hyperlink" Target="http://www.bertold.org/sdtool/" TargetMode="External"/><Relationship Id="rId79" Type="http://schemas.openxmlformats.org/officeDocument/2006/relationships/image" Target="media/image36.jpeg"/><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fontTable" Target="fontTable.xml"/><Relationship Id="rId10" Type="http://schemas.openxmlformats.org/officeDocument/2006/relationships/hyperlink" Target="http://www.aliveinside.us/" TargetMode="External"/><Relationship Id="rId19" Type="http://schemas.openxmlformats.org/officeDocument/2006/relationships/image" Target="media/image10.jpeg"/><Relationship Id="rId31" Type="http://schemas.openxmlformats.org/officeDocument/2006/relationships/hyperlink" Target="https://www.ponoko.com/design-your-own/products/dqmuiscbox-case-bamboo-14248" TargetMode="External"/><Relationship Id="rId44" Type="http://schemas.openxmlformats.org/officeDocument/2006/relationships/hyperlink" Target="https://www.amazon.com/gp/product/B00NBEWB4U/ref=oh_aui_search_detailpage?ie=UTF8&amp;psc=1" TargetMode="External"/><Relationship Id="rId52" Type="http://schemas.openxmlformats.org/officeDocument/2006/relationships/image" Target="media/image15.png"/><Relationship Id="rId60" Type="http://schemas.openxmlformats.org/officeDocument/2006/relationships/image" Target="media/image23.jpeg"/><Relationship Id="rId65" Type="http://schemas.openxmlformats.org/officeDocument/2006/relationships/image" Target="media/image27.jpeg"/><Relationship Id="rId73" Type="http://schemas.openxmlformats.org/officeDocument/2006/relationships/image" Target="media/image35.jpeg"/><Relationship Id="rId78" Type="http://schemas.openxmlformats.org/officeDocument/2006/relationships/hyperlink" Target="http://www.bertold.org/sdtool/"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www.mcmelectronics.com/product/21-12345" TargetMode="External"/><Relationship Id="rId43" Type="http://schemas.openxmlformats.org/officeDocument/2006/relationships/hyperlink" Target="https://www.amazon.com/gp/product/B00004T8R2/ref=oh_aui_search_detailpage?ie=UTF8&amp;psc=1" TargetMode="External"/><Relationship Id="rId48" Type="http://schemas.openxmlformats.org/officeDocument/2006/relationships/image" Target="media/image14.png"/><Relationship Id="rId56" Type="http://schemas.openxmlformats.org/officeDocument/2006/relationships/image" Target="media/image19.jpeg"/><Relationship Id="rId64" Type="http://schemas.openxmlformats.org/officeDocument/2006/relationships/image" Target="media/image26.jpeg"/><Relationship Id="rId69" Type="http://schemas.openxmlformats.org/officeDocument/2006/relationships/image" Target="media/image31.jpeg"/><Relationship Id="rId77" Type="http://schemas.openxmlformats.org/officeDocument/2006/relationships/hyperlink" Target="https://www.raspberrypi.org/documentation/hardware/raspberrypi/bootmodes/msd.md" TargetMode="External"/><Relationship Id="rId8" Type="http://schemas.openxmlformats.org/officeDocument/2006/relationships/hyperlink" Target="mailto:rosswesleyporter@gmail.com" TargetMode="External"/><Relationship Id="rId51" Type="http://schemas.openxmlformats.org/officeDocument/2006/relationships/hyperlink" Target="https://drive.google.com/open?id=0B1Q1o5gn_EfkMUtyZl9BOGw1RUE" TargetMode="External"/><Relationship Id="rId72" Type="http://schemas.openxmlformats.org/officeDocument/2006/relationships/image" Target="media/image34.png"/><Relationship Id="rId80" Type="http://schemas.openxmlformats.org/officeDocument/2006/relationships/hyperlink" Target="http://dietpi.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mcmelectronics.com/product/RASPBERRY-PI-2536236-/83-17536" TargetMode="External"/><Relationship Id="rId38" Type="http://schemas.openxmlformats.org/officeDocument/2006/relationships/hyperlink" Target="https://www.amazon.com/dp/B007KFXICK/ref=dp_cerb_1" TargetMode="External"/><Relationship Id="rId46" Type="http://schemas.openxmlformats.org/officeDocument/2006/relationships/hyperlink" Target="https://www.amazon.com/dp/B000AJIF4E/?tag=thewire06-20&amp;linkCode=xm2&amp;ascsubtag=AgEAAAAAAAAAAAQbAAAAABWh_YcAAAAAV0Crgw" TargetMode="External"/><Relationship Id="rId59" Type="http://schemas.openxmlformats.org/officeDocument/2006/relationships/image" Target="media/image22.jpeg"/><Relationship Id="rId67" Type="http://schemas.openxmlformats.org/officeDocument/2006/relationships/image" Target="media/image29.jpeg"/><Relationship Id="rId20" Type="http://schemas.openxmlformats.org/officeDocument/2006/relationships/image" Target="media/image11.jpeg"/><Relationship Id="rId41" Type="http://schemas.openxmlformats.org/officeDocument/2006/relationships/hyperlink" Target="https://www.amazon.com/dp/B005FYNSUA/ref=twister_B00JO6RO8C?_encoding=UTF8&amp;psc=1" TargetMode="External"/><Relationship Id="rId54" Type="http://schemas.openxmlformats.org/officeDocument/2006/relationships/image" Target="media/image17.png"/><Relationship Id="rId62" Type="http://schemas.openxmlformats.org/officeDocument/2006/relationships/image" Target="media/image25.emf"/><Relationship Id="rId70" Type="http://schemas.openxmlformats.org/officeDocument/2006/relationships/image" Target="media/image32.jpeg"/><Relationship Id="rId75" Type="http://schemas.openxmlformats.org/officeDocument/2006/relationships/hyperlink" Target="Build%20the%20SD%20Locker%20and%20Make%20Your%20SD%20Cards%20More%20Secur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www.mcmelectronics.com/product/27-5937" TargetMode="External"/><Relationship Id="rId49" Type="http://schemas.openxmlformats.org/officeDocument/2006/relationships/hyperlink" Target="https://etcher.io/" TargetMode="External"/><Relationship Id="rId57"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7B009-1252-458A-B420-EC9D70E33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5165</TotalTime>
  <Pages>27</Pages>
  <Words>2938</Words>
  <Characters>13604</Characters>
  <Application>Microsoft Office Word</Application>
  <DocSecurity>0</DocSecurity>
  <Lines>469</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168</cp:revision>
  <cp:lastPrinted>2016-09-18T01:17:00Z</cp:lastPrinted>
  <dcterms:created xsi:type="dcterms:W3CDTF">2015-06-14T04:56:00Z</dcterms:created>
  <dcterms:modified xsi:type="dcterms:W3CDTF">2017-06-26T04:36:00Z</dcterms:modified>
</cp:coreProperties>
</file>